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C1" w:rsidRPr="00F53A5D" w:rsidRDefault="00722BC1" w:rsidP="00F53A5D">
      <w:pPr>
        <w:pStyle w:val="a3"/>
        <w:shd w:val="clear" w:color="auto" w:fill="FFFFFF"/>
        <w:jc w:val="center"/>
        <w:rPr>
          <w:b/>
          <w:caps/>
          <w:color w:val="FF0000"/>
          <w:sz w:val="28"/>
        </w:rPr>
      </w:pPr>
      <w:r w:rsidRPr="00F53A5D">
        <w:rPr>
          <w:b/>
          <w:caps/>
          <w:color w:val="FF0000"/>
          <w:sz w:val="28"/>
        </w:rPr>
        <w:t>Коды  ОКВЭД</w:t>
      </w:r>
    </w:p>
    <w:p w:rsidR="00722BC1" w:rsidRPr="00722BC1" w:rsidRDefault="00722BC1" w:rsidP="00722BC1">
      <w:pPr>
        <w:pStyle w:val="a3"/>
        <w:shd w:val="clear" w:color="auto" w:fill="FFFFFF"/>
        <w:rPr>
          <w:color w:val="0000CC"/>
        </w:rPr>
      </w:pPr>
      <w:r w:rsidRPr="00722BC1">
        <w:rPr>
          <w:color w:val="0000CC"/>
        </w:rPr>
        <w:t xml:space="preserve"> СЕЛЬСКОЕ ХОЗЯЙСТВО, ОХОТА И ПРЕДОСТАВЛЕНИЕ УСЛУГ В ЭТИХ ОБЛАСТЯХ</w:t>
      </w:r>
    </w:p>
    <w:p w:rsidR="00722BC1" w:rsidRPr="00722BC1" w:rsidRDefault="00722BC1" w:rsidP="00722BC1">
      <w:pPr>
        <w:pStyle w:val="a3"/>
        <w:shd w:val="clear" w:color="auto" w:fill="FFFFFF"/>
        <w:rPr>
          <w:color w:val="0000CC"/>
        </w:rPr>
      </w:pPr>
      <w:r w:rsidRPr="00722BC1">
        <w:rPr>
          <w:color w:val="0000CC"/>
        </w:rPr>
        <w:t>01.1                 Растениеводство</w:t>
      </w:r>
      <w:r w:rsidRPr="00722BC1">
        <w:rPr>
          <w:color w:val="0000CC"/>
        </w:rPr>
        <w:br/>
        <w:t>01.11    Выращивание зерновых, технических и прочих сельскохозяйственных культур, не включенных в другие группировки</w:t>
      </w:r>
      <w:r w:rsidRPr="00722BC1">
        <w:rPr>
          <w:color w:val="0000CC"/>
        </w:rPr>
        <w:br/>
        <w:t>01.11.1 Выращивание зерновых и зернобобовых культур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включает:</w:t>
      </w:r>
      <w:r w:rsidRPr="00722BC1">
        <w:rPr>
          <w:color w:val="0000CC"/>
        </w:rPr>
        <w:br/>
        <w:t>- выращивание твердой и мягкой пшеницы, ржи, ячменя, овса, кукурузы, риса и прочих зерновых культур</w:t>
      </w:r>
      <w:r w:rsidRPr="00722BC1">
        <w:rPr>
          <w:color w:val="0000CC"/>
        </w:rPr>
        <w:br/>
        <w:t>- выращивание и сушку зернобобовых культур (гороха, фасоли, бобов)</w:t>
      </w:r>
      <w:r w:rsidRPr="00722BC1">
        <w:rPr>
          <w:color w:val="0000CC"/>
        </w:rPr>
        <w:br/>
        <w:t>- выращивание семян, в том числе элитных и репродукционных семян, предназначенных для реализации</w:t>
      </w:r>
      <w:r w:rsidRPr="00722BC1">
        <w:rPr>
          <w:color w:val="0000CC"/>
        </w:rPr>
        <w:br/>
        <w:t>                        Эта группировка не включает:</w:t>
      </w:r>
      <w:r w:rsidRPr="00722BC1">
        <w:rPr>
          <w:color w:val="0000CC"/>
        </w:rPr>
        <w:br/>
        <w:t>                        - выращивание сахарной кукурузы, см. 01.12.1</w:t>
      </w:r>
      <w:r w:rsidRPr="00722BC1">
        <w:rPr>
          <w:color w:val="0000CC"/>
        </w:rPr>
        <w:br/>
        <w:t>01.11.2 Выращивание картофеля, столовых корнеплодных и клубнеплодных культур с высоким содержанием крахмала или инулина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включает:</w:t>
      </w:r>
      <w:r w:rsidRPr="00722BC1">
        <w:rPr>
          <w:color w:val="0000CC"/>
        </w:rPr>
        <w:br/>
        <w:t>                        - выращивание картофеля</w:t>
      </w:r>
      <w:r w:rsidRPr="00722BC1">
        <w:rPr>
          <w:color w:val="0000CC"/>
        </w:rPr>
        <w:br/>
        <w:t>- выращивание столовых корнеплодных и клубнеплодных культур с высоким содержанием крахмала или инулина</w:t>
      </w:r>
      <w:r w:rsidRPr="00722BC1">
        <w:rPr>
          <w:color w:val="0000CC"/>
        </w:rPr>
        <w:br/>
        <w:t>- выращивание семян и посадочного материала, в том числе элитных и репродукционных, предназначенных для реализации</w:t>
      </w:r>
      <w:r w:rsidRPr="00722BC1">
        <w:rPr>
          <w:color w:val="0000CC"/>
        </w:rPr>
        <w:br/>
        <w:t>                        Эта группировка не включает:</w:t>
      </w:r>
      <w:r w:rsidRPr="00722BC1">
        <w:rPr>
          <w:color w:val="0000CC"/>
        </w:rPr>
        <w:br/>
        <w:t>                        - выращивание прочих овощей, см. 01.12.1</w:t>
      </w:r>
      <w:r w:rsidRPr="00722BC1">
        <w:rPr>
          <w:color w:val="0000CC"/>
        </w:rPr>
        <w:br/>
        <w:t>01.11.3 Выращивание масличных культур</w:t>
      </w:r>
      <w:r w:rsidRPr="00722BC1">
        <w:rPr>
          <w:color w:val="0000CC"/>
        </w:rPr>
        <w:br/>
        <w:t>                        Эта группировка включает:</w:t>
      </w:r>
      <w:r w:rsidRPr="00722BC1">
        <w:rPr>
          <w:color w:val="0000CC"/>
        </w:rPr>
        <w:br/>
        <w:t>- выращивание семян и плодов масличных культур: подсолнечника, сурепицы, горчицы, рапса, соевых бобов и других масличных культур</w:t>
      </w:r>
      <w:r w:rsidRPr="00722BC1">
        <w:rPr>
          <w:color w:val="0000CC"/>
        </w:rPr>
        <w:br/>
        <w:t>- выращивание элитных семян и репродукционных семян, предназначенных для реализации</w:t>
      </w:r>
      <w:r w:rsidRPr="00722BC1">
        <w:rPr>
          <w:color w:val="0000CC"/>
        </w:rPr>
        <w:br/>
        <w:t>01.11.4 Выращивание табака и махорки</w:t>
      </w:r>
      <w:r w:rsidRPr="00722BC1">
        <w:rPr>
          <w:color w:val="0000CC"/>
        </w:rPr>
        <w:br/>
        <w:t>                        Эта группировка включает:</w:t>
      </w:r>
      <w:r w:rsidRPr="00722BC1">
        <w:rPr>
          <w:color w:val="0000CC"/>
        </w:rPr>
        <w:br/>
        <w:t>- выращивание табака и махорки и их первичную обработку: сушку листьев табака и махорки</w:t>
      </w:r>
      <w:r w:rsidRPr="00722BC1">
        <w:rPr>
          <w:color w:val="0000CC"/>
        </w:rPr>
        <w:br/>
        <w:t>- выращивание семян, в том числе элитных и репродукционных, предназначенных для реализации</w:t>
      </w:r>
      <w:r w:rsidRPr="00722BC1">
        <w:rPr>
          <w:color w:val="0000CC"/>
        </w:rPr>
        <w:br/>
        <w:t>01.11.5 Выращивание сахарной свеклы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включает:</w:t>
      </w:r>
      <w:r w:rsidRPr="00722BC1">
        <w:rPr>
          <w:color w:val="0000CC"/>
        </w:rPr>
        <w:br/>
        <w:t>                        - выращивание сахарной свеклы</w:t>
      </w:r>
      <w:r w:rsidRPr="00722BC1">
        <w:rPr>
          <w:color w:val="0000CC"/>
        </w:rPr>
        <w:br/>
        <w:t>- выращивание семян и маточников сахарной свеклы, в том числе элитных и репродукционных, предназначенных для реализации</w:t>
      </w:r>
      <w:r w:rsidRPr="00722BC1">
        <w:rPr>
          <w:color w:val="0000CC"/>
        </w:rPr>
        <w:br/>
        <w:t>01.11.6 Выращивание кормовых культур; заготовка растительных кормов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включает:</w:t>
      </w:r>
      <w:r w:rsidRPr="00722BC1">
        <w:rPr>
          <w:color w:val="0000CC"/>
        </w:rPr>
        <w:br/>
        <w:t>- выращивание корнеплодных кормовых культур (кормовой свеклы, кормовой моркови, турнепса), бахчевых и зернобобовых кормовых культур</w:t>
      </w:r>
      <w:r w:rsidRPr="00722BC1">
        <w:rPr>
          <w:color w:val="0000CC"/>
        </w:rPr>
        <w:br/>
        <w:t>- выращивание силосных кормовых культур (подсолнечника, кукурузы, кормовой капусты и т.п.)</w:t>
      </w:r>
      <w:r w:rsidRPr="00722BC1">
        <w:rPr>
          <w:color w:val="0000CC"/>
        </w:rPr>
        <w:br/>
        <w:t>                        - выращивание однолетних и многолетних кормовых трав</w:t>
      </w:r>
      <w:r w:rsidRPr="00722BC1">
        <w:rPr>
          <w:color w:val="0000CC"/>
        </w:rPr>
        <w:br/>
        <w:t>- заготовку сена и производство растительных кормов (силоса, сенажа, травяной муки)</w:t>
      </w:r>
      <w:r w:rsidRPr="00722BC1">
        <w:rPr>
          <w:color w:val="0000CC"/>
        </w:rPr>
        <w:br/>
      </w:r>
      <w:r w:rsidRPr="00722BC1">
        <w:rPr>
          <w:color w:val="0000CC"/>
        </w:rPr>
        <w:lastRenderedPageBreak/>
        <w:t>- выращивание семян кормовых культур, в том числе элитных и репродукционных, предназначенных для реализации</w:t>
      </w:r>
      <w:r w:rsidRPr="00722BC1">
        <w:rPr>
          <w:color w:val="0000CC"/>
        </w:rPr>
        <w:br/>
        <w:t>01.11.7 Выращивание прядильных культур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включает:</w:t>
      </w:r>
      <w:r w:rsidRPr="00722BC1">
        <w:rPr>
          <w:color w:val="0000CC"/>
        </w:rPr>
        <w:br/>
        <w:t>- выращивание прядильных культур (льна-долгунца, обыкновенной конопли, хлопчатника и др.)</w:t>
      </w:r>
      <w:r w:rsidRPr="00722BC1">
        <w:rPr>
          <w:color w:val="0000CC"/>
        </w:rPr>
        <w:br/>
        <w:t>- мочку растений, из которых получают растительное текстильное волокно</w:t>
      </w:r>
      <w:r w:rsidRPr="00722BC1">
        <w:rPr>
          <w:color w:val="0000CC"/>
        </w:rPr>
        <w:br/>
        <w:t>- выращивание семян прядильных культур, в том числе элитных семян и репродукционных семян, предназначенных для реализации</w:t>
      </w:r>
      <w:r w:rsidRPr="00722BC1">
        <w:rPr>
          <w:color w:val="0000CC"/>
        </w:rPr>
        <w:br/>
        <w:t>                        Эта группировка не включает:</w:t>
      </w:r>
      <w:r w:rsidRPr="00722BC1">
        <w:rPr>
          <w:color w:val="0000CC"/>
        </w:rPr>
        <w:br/>
        <w:t>                        - выращивание растений, используемых для плетения, см. 02.01.5</w:t>
      </w:r>
    </w:p>
    <w:p w:rsidR="00722BC1" w:rsidRPr="00722BC1" w:rsidRDefault="00722BC1" w:rsidP="00722BC1">
      <w:pPr>
        <w:pStyle w:val="a3"/>
        <w:shd w:val="clear" w:color="auto" w:fill="FFFFFF"/>
        <w:rPr>
          <w:color w:val="0000CC"/>
        </w:rPr>
      </w:pPr>
      <w:r w:rsidRPr="00722BC1">
        <w:rPr>
          <w:color w:val="0000CC"/>
        </w:rPr>
        <w:t>01.11.8 Выращивание прочих сельскохозяйственных культур, не включенных в другие группировки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включает:</w:t>
      </w:r>
      <w:r w:rsidRPr="00722BC1">
        <w:rPr>
          <w:color w:val="0000CC"/>
        </w:rPr>
        <w:br/>
        <w:t>                        - выращивание растений, используемых в качестве пестицидов</w:t>
      </w:r>
      <w:r w:rsidRPr="00722BC1">
        <w:rPr>
          <w:color w:val="0000CC"/>
        </w:rPr>
        <w:br/>
        <w:t>- выращивание растений, используемых, в основном, в парфюмерии, фармации и для аналогичных целей</w:t>
      </w:r>
      <w:r w:rsidRPr="00722BC1">
        <w:rPr>
          <w:color w:val="0000CC"/>
        </w:rPr>
        <w:br/>
        <w:t>                        - выращивание хмеля</w:t>
      </w:r>
      <w:r w:rsidRPr="00722BC1">
        <w:rPr>
          <w:color w:val="0000CC"/>
        </w:rPr>
        <w:br/>
        <w:t>- выращивание сельскохозяйственных культур, не включенных в другие группировки</w:t>
      </w:r>
      <w:r w:rsidRPr="00722BC1">
        <w:rPr>
          <w:color w:val="0000CC"/>
        </w:rPr>
        <w:br/>
        <w:t>                        Эта группировка не включает:</w:t>
      </w:r>
      <w:r w:rsidRPr="00722BC1">
        <w:rPr>
          <w:color w:val="0000CC"/>
        </w:rPr>
        <w:br/>
        <w:t>                        - выращивание дынь, см. 01.12.1</w:t>
      </w:r>
      <w:r w:rsidRPr="00722BC1">
        <w:rPr>
          <w:color w:val="0000CC"/>
        </w:rPr>
        <w:br/>
        <w:t>                        - выращивание овощных семян, см. 01.12.1</w:t>
      </w:r>
      <w:r w:rsidRPr="00722BC1">
        <w:rPr>
          <w:color w:val="0000CC"/>
        </w:rPr>
        <w:br/>
        <w:t>                        - выращивание цветов, см. 01.12.2</w:t>
      </w:r>
      <w:r w:rsidRPr="00722BC1">
        <w:rPr>
          <w:color w:val="0000CC"/>
        </w:rPr>
        <w:br/>
        <w:t xml:space="preserve">                        - выращивание цветочных семян, </w:t>
      </w:r>
      <w:proofErr w:type="gramStart"/>
      <w:r w:rsidRPr="00722BC1">
        <w:rPr>
          <w:color w:val="0000CC"/>
        </w:rPr>
        <w:t>см</w:t>
      </w:r>
      <w:proofErr w:type="gramEnd"/>
      <w:r w:rsidRPr="00722BC1">
        <w:rPr>
          <w:color w:val="0000CC"/>
        </w:rPr>
        <w:t>. 01.12.2</w:t>
      </w:r>
      <w:r w:rsidRPr="00722BC1">
        <w:rPr>
          <w:color w:val="0000CC"/>
        </w:rPr>
        <w:br/>
        <w:t>                        - выращивание декоративных растений, см. 01.12.2</w:t>
      </w:r>
      <w:r w:rsidRPr="00722BC1">
        <w:rPr>
          <w:color w:val="0000CC"/>
        </w:rPr>
        <w:br/>
        <w:t>                        - выращивание культур для производства напитков, см. 01.13.3</w:t>
      </w:r>
      <w:r w:rsidRPr="00722BC1">
        <w:rPr>
          <w:color w:val="0000CC"/>
        </w:rPr>
        <w:br/>
        <w:t>                        - выращивание  культур для производства пряностей, см. 01.13.4</w:t>
      </w:r>
      <w:r w:rsidRPr="00722BC1">
        <w:rPr>
          <w:color w:val="0000CC"/>
        </w:rPr>
        <w:br/>
        <w:t>                        - выращивание орехов, см. 01.13.22</w:t>
      </w:r>
      <w:r w:rsidRPr="00722BC1">
        <w:rPr>
          <w:color w:val="0000CC"/>
        </w:rPr>
        <w:br/>
        <w:t>- сбор лесных продуктов и прочих дикорастущих сырьевых материалов, см. 02.01.2</w:t>
      </w:r>
      <w:r w:rsidRPr="00722BC1">
        <w:rPr>
          <w:color w:val="0000CC"/>
        </w:rPr>
        <w:br/>
        <w:t>01.12    Овощеводство; декоративное садоводство и производство продукции питомников</w:t>
      </w:r>
      <w:r w:rsidRPr="00722BC1">
        <w:rPr>
          <w:color w:val="0000CC"/>
        </w:rPr>
        <w:br/>
        <w:t>01.12.1 Овощеводство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включает:</w:t>
      </w:r>
      <w:r w:rsidRPr="00722BC1">
        <w:rPr>
          <w:color w:val="0000CC"/>
        </w:rPr>
        <w:br/>
        <w:t>- выращивание томатов,  дынь, лука, капусты, салата, огурцов, моркови, столовой свеклы, фасоли, бобов, кресс-салата, сахарной кукурузы, кабачков, баклажанов, лука-порея, перца</w:t>
      </w:r>
      <w:r w:rsidRPr="00722BC1">
        <w:rPr>
          <w:color w:val="0000CC"/>
        </w:rPr>
        <w:br/>
        <w:t>- выращивание зеленных культур, используемых как приправы (каперсов, укропа, петрушки, кервеля, эстрагона, майорана)</w:t>
      </w:r>
      <w:r w:rsidRPr="00722BC1">
        <w:rPr>
          <w:color w:val="0000CC"/>
        </w:rPr>
        <w:br/>
        <w:t>- выращивание семян овощных культур, в том числе элитных семян и репродукционных семян, предназначенных для реализации</w:t>
      </w:r>
      <w:r w:rsidRPr="00722BC1">
        <w:rPr>
          <w:color w:val="0000CC"/>
        </w:rPr>
        <w:br/>
        <w:t>                        Эта группировка не включает:</w:t>
      </w:r>
      <w:r w:rsidRPr="00722BC1">
        <w:rPr>
          <w:color w:val="0000CC"/>
        </w:rPr>
        <w:br/>
        <w:t>- выращивание картофеля и посадочного материала для его выращивания, см. 01.11.2</w:t>
      </w:r>
      <w:r w:rsidRPr="00722BC1">
        <w:rPr>
          <w:color w:val="0000CC"/>
        </w:rPr>
        <w:br/>
        <w:t>- выращивание сахарной свеклы и производство семян сахарной свеклы, см. 01.11.5</w:t>
      </w:r>
      <w:r w:rsidRPr="00722BC1">
        <w:rPr>
          <w:color w:val="0000CC"/>
        </w:rPr>
        <w:br/>
        <w:t>- выращивание корнеплодных и клубнеплодных культур с высоким содержанием крахмала или инулина, производство семян и посадочного материала для их выращивания, см. 01.11.2</w:t>
      </w:r>
      <w:r w:rsidRPr="00722BC1">
        <w:rPr>
          <w:color w:val="0000CC"/>
        </w:rPr>
        <w:br/>
        <w:t>01.12.2 Декоративное садоводство и производство продукции питомников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включает:</w:t>
      </w:r>
      <w:r w:rsidRPr="00722BC1">
        <w:rPr>
          <w:color w:val="0000CC"/>
        </w:rPr>
        <w:br/>
        <w:t>                        - выращивание цветов</w:t>
      </w:r>
      <w:r w:rsidRPr="00722BC1">
        <w:rPr>
          <w:color w:val="0000CC"/>
        </w:rPr>
        <w:br/>
        <w:t>                        - производство семян, луковиц и клубней цветов</w:t>
      </w:r>
      <w:r w:rsidRPr="00722BC1">
        <w:rPr>
          <w:color w:val="0000CC"/>
        </w:rPr>
        <w:br/>
        <w:t>- выращивание рассады и растений для декоративных целей, включая выращивание дернины для пересадки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не включает:</w:t>
      </w:r>
      <w:r w:rsidRPr="00722BC1">
        <w:rPr>
          <w:color w:val="0000CC"/>
        </w:rPr>
        <w:br/>
      </w:r>
      <w:r w:rsidRPr="00722BC1">
        <w:rPr>
          <w:color w:val="0000CC"/>
        </w:rPr>
        <w:lastRenderedPageBreak/>
        <w:t>                        - выращивание культур для производства пряностей, см. 01.13.4</w:t>
      </w:r>
      <w:r w:rsidRPr="00722BC1">
        <w:rPr>
          <w:color w:val="0000CC"/>
        </w:rPr>
        <w:br/>
        <w:t>                        - выращивание лесопосадочных материалов, см. 02.01.5</w:t>
      </w:r>
      <w:r w:rsidRPr="00722BC1">
        <w:rPr>
          <w:color w:val="0000CC"/>
        </w:rPr>
        <w:br/>
        <w:t>                        - выращивание новогодних елок, см. 02.01.5</w:t>
      </w:r>
      <w:r w:rsidRPr="00722BC1">
        <w:rPr>
          <w:color w:val="0000CC"/>
        </w:rPr>
        <w:br/>
        <w:t>01.12.3 Выращивание грибов, сбор лесных грибов и трюфелей</w:t>
      </w:r>
      <w:r w:rsidRPr="00722BC1">
        <w:rPr>
          <w:color w:val="0000CC"/>
        </w:rPr>
        <w:br/>
        <w:t>01.12.31           Выращивание грибов и грибницы (мицелия)</w:t>
      </w:r>
      <w:r w:rsidRPr="00722BC1">
        <w:rPr>
          <w:color w:val="0000CC"/>
        </w:rPr>
        <w:br/>
        <w:t>01.12.32           Сбор лесных грибов и трюфелей</w:t>
      </w:r>
      <w:r w:rsidRPr="00722BC1">
        <w:rPr>
          <w:color w:val="0000CC"/>
        </w:rPr>
        <w:br/>
        <w:t>01.13    Выращивание фруктов, орехов, культур для производства напитков и пряностей</w:t>
      </w:r>
      <w:r w:rsidRPr="00722BC1">
        <w:rPr>
          <w:color w:val="0000CC"/>
        </w:rPr>
        <w:br/>
        <w:t>01.13.1 Выращивание винограда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включает:</w:t>
      </w:r>
      <w:r w:rsidRPr="00722BC1">
        <w:rPr>
          <w:color w:val="0000CC"/>
        </w:rPr>
        <w:br/>
        <w:t>                        - выращивание винограда на вино и столового винограда</w:t>
      </w:r>
      <w:r w:rsidRPr="00722BC1">
        <w:rPr>
          <w:color w:val="0000CC"/>
        </w:rPr>
        <w:br/>
        <w:t>- производство вина из винограда, выращенного данным хозяйством</w:t>
      </w:r>
      <w:r w:rsidRPr="00722BC1">
        <w:rPr>
          <w:color w:val="0000CC"/>
        </w:rPr>
        <w:br/>
        <w:t>- выращивание посадочного материала виноградных насаждений</w:t>
      </w:r>
      <w:r w:rsidRPr="00722BC1">
        <w:rPr>
          <w:color w:val="0000CC"/>
        </w:rPr>
        <w:br/>
        <w:t>                        Эта группировка не включает:</w:t>
      </w:r>
      <w:r w:rsidRPr="00722BC1">
        <w:rPr>
          <w:color w:val="0000CC"/>
        </w:rPr>
        <w:br/>
        <w:t>- производство вина из винограда, выращенного не данным хозяйством, см. 15.93</w:t>
      </w:r>
      <w:r w:rsidRPr="00722BC1">
        <w:rPr>
          <w:color w:val="0000CC"/>
        </w:rPr>
        <w:br/>
        <w:t>01.13.2 Выращивание прочих фруктов и орехов</w:t>
      </w:r>
      <w:r w:rsidRPr="00722BC1">
        <w:rPr>
          <w:color w:val="0000CC"/>
        </w:rPr>
        <w:br/>
        <w:t>01.13.21           Выращивание плодовых и ягодных культур</w:t>
      </w:r>
      <w:r w:rsidRPr="00722BC1">
        <w:rPr>
          <w:color w:val="0000CC"/>
        </w:rPr>
        <w:br/>
        <w:t>                        Эта группировка включает:</w:t>
      </w:r>
      <w:r w:rsidRPr="00722BC1">
        <w:rPr>
          <w:color w:val="0000CC"/>
        </w:rPr>
        <w:br/>
        <w:t>- выращивание яблок, слив, вишни, цитрусовых,  абрикосов, персиков, смородины, малины, крыжовника, земляники (клубники) и других плодовых культур</w:t>
      </w:r>
      <w:r w:rsidRPr="00722BC1">
        <w:rPr>
          <w:color w:val="0000CC"/>
        </w:rPr>
        <w:br/>
        <w:t>01.13.22           Выращивание орехов</w:t>
      </w:r>
      <w:r w:rsidRPr="00722BC1">
        <w:rPr>
          <w:color w:val="0000CC"/>
        </w:rPr>
        <w:br/>
        <w:t>01.13.23           Выращивание посадочного материала плодовых насаждений</w:t>
      </w:r>
      <w:r w:rsidRPr="00722BC1">
        <w:rPr>
          <w:color w:val="0000CC"/>
        </w:rPr>
        <w:br/>
        <w:t>01.13.24           Сбор дикорастущих плодов, ягод и орехов</w:t>
      </w:r>
      <w:r w:rsidRPr="00722BC1">
        <w:rPr>
          <w:color w:val="0000CC"/>
        </w:rPr>
        <w:br/>
        <w:t>01.13.3 Выращивание культур для производства напитков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включает:</w:t>
      </w:r>
      <w:r w:rsidRPr="00722BC1">
        <w:rPr>
          <w:color w:val="0000CC"/>
        </w:rPr>
        <w:br/>
        <w:t>                        - выращивание чая</w:t>
      </w:r>
      <w:r w:rsidRPr="00722BC1">
        <w:rPr>
          <w:color w:val="0000CC"/>
        </w:rPr>
        <w:br/>
        <w:t>- производство зеленого чайного листа (</w:t>
      </w:r>
      <w:proofErr w:type="spellStart"/>
      <w:r w:rsidRPr="00722BC1">
        <w:rPr>
          <w:color w:val="0000CC"/>
        </w:rPr>
        <w:t>неферментированного</w:t>
      </w:r>
      <w:proofErr w:type="spellEnd"/>
      <w:r w:rsidRPr="00722BC1">
        <w:rPr>
          <w:color w:val="0000CC"/>
        </w:rPr>
        <w:t>), черного чайного листа (ферментированного) и частично ферментированного чайного листа</w:t>
      </w:r>
      <w:r w:rsidRPr="00722BC1">
        <w:rPr>
          <w:color w:val="0000CC"/>
        </w:rPr>
        <w:br/>
        <w:t>                        Эта группировка не включает:</w:t>
      </w:r>
      <w:r w:rsidRPr="00722BC1">
        <w:rPr>
          <w:color w:val="0000CC"/>
        </w:rPr>
        <w:br/>
        <w:t>                        - выращивание хмеля</w:t>
      </w:r>
      <w:r w:rsidRPr="00722BC1">
        <w:rPr>
          <w:color w:val="0000CC"/>
        </w:rPr>
        <w:br/>
        <w:t>                        - обработку чайного листа, см. 15.86</w:t>
      </w:r>
      <w:r w:rsidRPr="00722BC1">
        <w:rPr>
          <w:color w:val="0000CC"/>
        </w:rPr>
        <w:br/>
        <w:t>01.13.4 Выращивание культур для производства пряностей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включает:</w:t>
      </w:r>
      <w:r w:rsidRPr="00722BC1">
        <w:rPr>
          <w:color w:val="0000CC"/>
        </w:rPr>
        <w:br/>
        <w:t>- выращивание сельскохозяйственных культур для производства пряностей: лаврового листа, базилика, кориандра, аниса, тмина и т.п.</w:t>
      </w:r>
      <w:r w:rsidRPr="00722BC1">
        <w:rPr>
          <w:color w:val="0000CC"/>
        </w:rPr>
        <w:br/>
        <w:t>01.2                 Животноводство</w:t>
      </w:r>
      <w:r w:rsidRPr="00722BC1">
        <w:rPr>
          <w:color w:val="0000CC"/>
        </w:rPr>
        <w:br/>
        <w:t>                        Эта группировка не включает:</w:t>
      </w:r>
      <w:r w:rsidRPr="00722BC1">
        <w:rPr>
          <w:color w:val="0000CC"/>
        </w:rPr>
        <w:br/>
        <w:t>- предоставление услуг по содержанию животных и уходу за ними, см. 01.42</w:t>
      </w:r>
      <w:r w:rsidRPr="00722BC1">
        <w:rPr>
          <w:color w:val="0000CC"/>
        </w:rPr>
        <w:br/>
        <w:t>- производство щипаной шерсти, см. 15.11.2</w:t>
      </w:r>
      <w:r w:rsidRPr="00722BC1">
        <w:rPr>
          <w:color w:val="0000CC"/>
        </w:rPr>
        <w:br/>
        <w:t>01.21                Разведение крупного рогатого скота</w:t>
      </w:r>
      <w:r w:rsidRPr="00722BC1">
        <w:rPr>
          <w:color w:val="0000CC"/>
        </w:rPr>
        <w:br/>
        <w:t>                        Эта группировка включает:</w:t>
      </w:r>
      <w:r w:rsidRPr="00722BC1">
        <w:rPr>
          <w:color w:val="0000CC"/>
        </w:rPr>
        <w:br/>
        <w:t>                        - разведение мясного и молочного крупного рогатого скота</w:t>
      </w:r>
      <w:r w:rsidRPr="00722BC1">
        <w:rPr>
          <w:color w:val="0000CC"/>
        </w:rPr>
        <w:br/>
        <w:t>                        - разведение племенного крупного рогатого скота</w:t>
      </w:r>
      <w:r w:rsidRPr="00722BC1">
        <w:rPr>
          <w:color w:val="0000CC"/>
        </w:rPr>
        <w:br/>
        <w:t>- производство сырого коровьего молока и сырого молока прочего крупного рогатого скота</w:t>
      </w:r>
      <w:r w:rsidRPr="00722BC1">
        <w:rPr>
          <w:color w:val="0000CC"/>
        </w:rPr>
        <w:br/>
        <w:t>                        - производство бычьей спермы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не включает:</w:t>
      </w:r>
      <w:r w:rsidRPr="00722BC1">
        <w:rPr>
          <w:color w:val="0000CC"/>
        </w:rPr>
        <w:br/>
        <w:t>                        - переработку коровьего молока за пределами фермы, см. 15.51</w:t>
      </w:r>
      <w:r w:rsidRPr="00722BC1">
        <w:rPr>
          <w:color w:val="0000CC"/>
        </w:rPr>
        <w:br/>
        <w:t>01.22                Разведение овец, коз, лошадей, ослов, мулов и лошаков</w:t>
      </w:r>
      <w:r w:rsidRPr="00722BC1">
        <w:rPr>
          <w:color w:val="0000CC"/>
        </w:rPr>
        <w:br/>
        <w:t>01.22.1 Разведение овец и коз</w:t>
      </w:r>
      <w:r w:rsidRPr="00722BC1">
        <w:rPr>
          <w:color w:val="0000CC"/>
        </w:rPr>
        <w:br/>
        <w:t>                        Эта группировка включает:</w:t>
      </w:r>
      <w:r w:rsidRPr="00722BC1">
        <w:rPr>
          <w:color w:val="0000CC"/>
        </w:rPr>
        <w:br/>
        <w:t>                        - разведение овец и коз</w:t>
      </w:r>
      <w:r w:rsidRPr="00722BC1">
        <w:rPr>
          <w:color w:val="0000CC"/>
        </w:rPr>
        <w:br/>
        <w:t>                        - разведение племенных овец и коз</w:t>
      </w:r>
      <w:r w:rsidRPr="00722BC1">
        <w:rPr>
          <w:color w:val="0000CC"/>
        </w:rPr>
        <w:br/>
      </w:r>
      <w:r w:rsidRPr="00722BC1">
        <w:rPr>
          <w:color w:val="0000CC"/>
        </w:rPr>
        <w:lastRenderedPageBreak/>
        <w:t>                        - производство сырого овечьего и козьего молока</w:t>
      </w:r>
      <w:r w:rsidRPr="00722BC1">
        <w:rPr>
          <w:color w:val="0000CC"/>
        </w:rPr>
        <w:br/>
        <w:t>                        - производство сырой (немытой) шерсти и пуха</w:t>
      </w:r>
      <w:r w:rsidRPr="00722BC1">
        <w:rPr>
          <w:color w:val="0000CC"/>
        </w:rPr>
        <w:br/>
        <w:t>                        - производство спермы баранов и козлов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не включает:</w:t>
      </w:r>
      <w:r w:rsidRPr="00722BC1">
        <w:rPr>
          <w:color w:val="0000CC"/>
        </w:rPr>
        <w:br/>
        <w:t>                        - переработку козьего молока за пределами фермы, см. 15.51</w:t>
      </w:r>
      <w:r w:rsidRPr="00722BC1">
        <w:rPr>
          <w:color w:val="0000CC"/>
        </w:rPr>
        <w:br/>
        <w:t>                        - предоставление услуг по стрижке овец, см. 01.42</w:t>
      </w:r>
      <w:r w:rsidRPr="00722BC1">
        <w:rPr>
          <w:color w:val="0000CC"/>
        </w:rPr>
        <w:br/>
        <w:t>01.22.2 Разведение лошадей, ослов, мулов и лошаков</w:t>
      </w:r>
      <w:r w:rsidRPr="00722BC1">
        <w:rPr>
          <w:color w:val="0000CC"/>
        </w:rPr>
        <w:br/>
        <w:t>                        Эта группировка включает:</w:t>
      </w:r>
      <w:r w:rsidRPr="00722BC1">
        <w:rPr>
          <w:color w:val="0000CC"/>
        </w:rPr>
        <w:br/>
        <w:t>                        - разведение лошадей, ослов, мулов и лошаков</w:t>
      </w:r>
      <w:r w:rsidRPr="00722BC1">
        <w:rPr>
          <w:color w:val="0000CC"/>
        </w:rPr>
        <w:br/>
        <w:t>                        - разведение племенных лошадей и ослов</w:t>
      </w:r>
      <w:r w:rsidRPr="00722BC1">
        <w:rPr>
          <w:color w:val="0000CC"/>
        </w:rPr>
        <w:br/>
        <w:t>                        - производство сырого кобыльего молока</w:t>
      </w:r>
      <w:r w:rsidRPr="00722BC1">
        <w:rPr>
          <w:color w:val="0000CC"/>
        </w:rPr>
        <w:br/>
        <w:t>                        - производство спермы жеребцов и ослов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не включает:</w:t>
      </w:r>
      <w:r w:rsidRPr="00722BC1">
        <w:rPr>
          <w:color w:val="0000CC"/>
        </w:rPr>
        <w:br/>
        <w:t>                        - производство щипаной шерсти, см. 15.11.2</w:t>
      </w:r>
      <w:r w:rsidRPr="00722BC1">
        <w:rPr>
          <w:color w:val="0000CC"/>
        </w:rPr>
        <w:br/>
        <w:t>                        - переработку кобыльего молока за пределами фермы, см. 15.51</w:t>
      </w:r>
      <w:r w:rsidRPr="00722BC1">
        <w:rPr>
          <w:color w:val="0000CC"/>
        </w:rPr>
        <w:br/>
        <w:t>- деятельность конюшен для содержания скаковых и беговых лошадей и школ верховой езды, см. 92.62</w:t>
      </w:r>
      <w:r w:rsidRPr="00722BC1">
        <w:rPr>
          <w:color w:val="0000CC"/>
        </w:rPr>
        <w:br/>
        <w:t>01.23                Разведение свиней</w:t>
      </w:r>
      <w:r w:rsidRPr="00722BC1">
        <w:rPr>
          <w:color w:val="0000CC"/>
        </w:rPr>
        <w:br/>
        <w:t>                        Эта группировка включает:</w:t>
      </w:r>
      <w:r w:rsidRPr="00722BC1">
        <w:rPr>
          <w:color w:val="0000CC"/>
        </w:rPr>
        <w:br/>
        <w:t>                        - разведение свиней, в том числе племенных животных</w:t>
      </w:r>
      <w:r w:rsidRPr="00722BC1">
        <w:rPr>
          <w:color w:val="0000CC"/>
        </w:rPr>
        <w:br/>
        <w:t>                        - производство спермы хряков</w:t>
      </w:r>
      <w:r w:rsidRPr="00722BC1">
        <w:rPr>
          <w:color w:val="0000CC"/>
        </w:rPr>
        <w:br/>
        <w:t>01.24                Разведение сельскохозяйственной птицы</w:t>
      </w:r>
      <w:r w:rsidRPr="00722BC1">
        <w:rPr>
          <w:color w:val="0000CC"/>
        </w:rPr>
        <w:br/>
        <w:t>                        Эта группировка включает:</w:t>
      </w:r>
      <w:r w:rsidRPr="00722BC1">
        <w:rPr>
          <w:color w:val="0000CC"/>
        </w:rPr>
        <w:br/>
        <w:t>- разведение сельскохозяйственной птицы (индеек, уток, кур, гусей, цесарок) на мясо, племенной птицы и молодняка</w:t>
      </w:r>
      <w:r w:rsidRPr="00722BC1">
        <w:rPr>
          <w:color w:val="0000CC"/>
        </w:rPr>
        <w:br/>
        <w:t>                        - производство куриных яиц и яиц прочей сельскохозяйственной птицы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не включает:</w:t>
      </w:r>
      <w:r w:rsidRPr="00722BC1">
        <w:rPr>
          <w:color w:val="0000CC"/>
        </w:rPr>
        <w:br/>
        <w:t>                        - разведение прочей птицы, см. 01.25.9</w:t>
      </w:r>
      <w:r w:rsidRPr="00722BC1">
        <w:rPr>
          <w:color w:val="0000CC"/>
        </w:rPr>
        <w:br/>
        <w:t>                        - производство пера и пуха, см. 15.12.2</w:t>
      </w:r>
      <w:r w:rsidRPr="00722BC1">
        <w:rPr>
          <w:color w:val="0000CC"/>
        </w:rPr>
        <w:br/>
        <w:t>01.25                Разведение прочих животных</w:t>
      </w:r>
      <w:r w:rsidRPr="00722BC1">
        <w:rPr>
          <w:color w:val="0000CC"/>
        </w:rPr>
        <w:br/>
        <w:t>01.25.1 Разведение пчел</w:t>
      </w:r>
      <w:r w:rsidRPr="00722BC1">
        <w:rPr>
          <w:color w:val="0000CC"/>
        </w:rPr>
        <w:br/>
        <w:t>                        Эта группировка включает:</w:t>
      </w:r>
      <w:r w:rsidRPr="00722BC1">
        <w:rPr>
          <w:color w:val="0000CC"/>
        </w:rPr>
        <w:br/>
        <w:t>                        - разведение пчел</w:t>
      </w:r>
      <w:r w:rsidRPr="00722BC1">
        <w:rPr>
          <w:color w:val="0000CC"/>
        </w:rPr>
        <w:br/>
        <w:t>                        - производство пчелиного меда и пчелиного воска</w:t>
      </w:r>
      <w:r w:rsidRPr="00722BC1">
        <w:rPr>
          <w:color w:val="0000CC"/>
        </w:rPr>
        <w:br/>
        <w:t>01.25.2 Разведение кроликов и пушных зверей в условиях фермы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включает:</w:t>
      </w:r>
      <w:r w:rsidRPr="00722BC1">
        <w:rPr>
          <w:color w:val="0000CC"/>
        </w:rPr>
        <w:br/>
        <w:t>                        - производство пушно-мехового сырья</w:t>
      </w:r>
      <w:r w:rsidRPr="00722BC1">
        <w:rPr>
          <w:color w:val="0000CC"/>
        </w:rPr>
        <w:br/>
        <w:t>                        Эта группировка не включает:</w:t>
      </w:r>
      <w:r w:rsidRPr="00722BC1">
        <w:rPr>
          <w:color w:val="0000CC"/>
        </w:rPr>
        <w:br/>
        <w:t>- производство шкур и кож, получаемых в результате охоты или ловли животных, см. 01.50</w:t>
      </w:r>
      <w:r w:rsidRPr="00722BC1">
        <w:rPr>
          <w:color w:val="0000CC"/>
        </w:rPr>
        <w:br/>
        <w:t>01.25.3 Разведение шелкопряда</w:t>
      </w:r>
      <w:r w:rsidRPr="00722BC1">
        <w:rPr>
          <w:color w:val="0000CC"/>
        </w:rPr>
        <w:br/>
        <w:t>                        Эта группировка включает:</w:t>
      </w:r>
      <w:r w:rsidRPr="00722BC1">
        <w:rPr>
          <w:color w:val="0000CC"/>
        </w:rPr>
        <w:br/>
        <w:t>                        - производство коконов шелкопряда</w:t>
      </w:r>
      <w:r w:rsidRPr="00722BC1">
        <w:rPr>
          <w:color w:val="0000CC"/>
        </w:rPr>
        <w:br/>
        <w:t>01.25.4 Разведение оленей</w:t>
      </w:r>
      <w:r w:rsidRPr="00722BC1">
        <w:rPr>
          <w:color w:val="0000CC"/>
        </w:rPr>
        <w:br/>
        <w:t>                        Эта группировка включает:</w:t>
      </w:r>
      <w:r w:rsidRPr="00722BC1">
        <w:rPr>
          <w:color w:val="0000CC"/>
        </w:rPr>
        <w:br/>
        <w:t>                        - производство сырых и консервированных пантов</w:t>
      </w:r>
      <w:r w:rsidRPr="00722BC1">
        <w:rPr>
          <w:color w:val="0000CC"/>
        </w:rPr>
        <w:br/>
        <w:t>01.25.5 Разведение верблюдов</w:t>
      </w:r>
      <w:r w:rsidRPr="00722BC1">
        <w:rPr>
          <w:color w:val="0000CC"/>
        </w:rPr>
        <w:br/>
        <w:t>                        Эта группировка включает:</w:t>
      </w:r>
      <w:r w:rsidRPr="00722BC1">
        <w:rPr>
          <w:color w:val="0000CC"/>
        </w:rPr>
        <w:br/>
        <w:t>                        - производство сырого верблюжьего молока</w:t>
      </w:r>
      <w:r w:rsidRPr="00722BC1">
        <w:rPr>
          <w:color w:val="0000CC"/>
        </w:rPr>
        <w:br/>
        <w:t>01.25.6 Разведение домашних животных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не включает:</w:t>
      </w:r>
      <w:r w:rsidRPr="00722BC1">
        <w:rPr>
          <w:color w:val="0000CC"/>
        </w:rPr>
        <w:br/>
        <w:t>                        - дрессировку сторожевых собак, см. 74.60</w:t>
      </w:r>
      <w:r w:rsidRPr="00722BC1">
        <w:rPr>
          <w:color w:val="0000CC"/>
        </w:rPr>
        <w:br/>
      </w:r>
      <w:r w:rsidRPr="00722BC1">
        <w:rPr>
          <w:color w:val="0000CC"/>
        </w:rPr>
        <w:lastRenderedPageBreak/>
        <w:t>                        - дрессировку домашних животных, см. 92.72</w:t>
      </w:r>
      <w:r w:rsidRPr="00722BC1">
        <w:rPr>
          <w:color w:val="0000CC"/>
        </w:rPr>
        <w:br/>
        <w:t>01.25.7 Разведение лабораторных животных</w:t>
      </w:r>
      <w:r w:rsidRPr="00722BC1">
        <w:rPr>
          <w:color w:val="0000CC"/>
        </w:rPr>
        <w:br/>
        <w:t>01.25.8 Разведение водных пресмыкающихся и лягушек в водоемах, разведение дождевых (калифорнийских) червей</w:t>
      </w:r>
      <w:r w:rsidRPr="00722BC1">
        <w:rPr>
          <w:color w:val="0000CC"/>
        </w:rPr>
        <w:br/>
        <w:t>01.25.81           Разведение водных пресмыкающихся и лягушек в водоемах</w:t>
      </w:r>
      <w:r w:rsidRPr="00722BC1">
        <w:rPr>
          <w:color w:val="0000CC"/>
        </w:rPr>
        <w:br/>
        <w:t>                        Эта группировка включает:</w:t>
      </w:r>
      <w:r w:rsidRPr="00722BC1">
        <w:rPr>
          <w:color w:val="0000CC"/>
        </w:rPr>
        <w:br/>
        <w:t>                        - разведение водных пресмыкающихся и лягушек в водоемах</w:t>
      </w:r>
      <w:r w:rsidRPr="00722BC1">
        <w:rPr>
          <w:color w:val="0000CC"/>
        </w:rPr>
        <w:br/>
        <w:t>                        - разведение улиток</w:t>
      </w:r>
      <w:r w:rsidRPr="00722BC1">
        <w:rPr>
          <w:color w:val="0000CC"/>
        </w:rPr>
        <w:br/>
        <w:t>                        - производство продукции разведения лягушек и улиток</w:t>
      </w:r>
      <w:r w:rsidRPr="00722BC1">
        <w:rPr>
          <w:color w:val="0000CC"/>
        </w:rPr>
        <w:br/>
        <w:t>01.25.82           Разведение  дождевых (калифорнийских) червей</w:t>
      </w:r>
      <w:r w:rsidRPr="00722BC1">
        <w:rPr>
          <w:color w:val="0000CC"/>
        </w:rPr>
        <w:br/>
        <w:t>01.25.9 Разведение прочих животных, не включенных в другие группировки</w:t>
      </w:r>
      <w:r w:rsidRPr="00722BC1">
        <w:rPr>
          <w:color w:val="0000CC"/>
        </w:rPr>
        <w:br/>
        <w:t>01.3      Растениеводство в сочетании с животноводством (смешанное сельское хозяйство)</w:t>
      </w:r>
      <w:r w:rsidRPr="00722BC1">
        <w:rPr>
          <w:color w:val="0000CC"/>
        </w:rPr>
        <w:br/>
        <w:t>01.30    Растениеводство в сочетании с животноводством (смешанное сельское хозяйство)</w:t>
      </w:r>
      <w:r w:rsidRPr="00722BC1">
        <w:rPr>
          <w:color w:val="0000CC"/>
        </w:rPr>
        <w:br/>
        <w:t>                        Эта группировка включает:</w:t>
      </w:r>
      <w:r w:rsidRPr="00722BC1">
        <w:rPr>
          <w:color w:val="0000CC"/>
        </w:rPr>
        <w:br/>
        <w:t>- растениеводство в сочетании с животноводством  при установленном коэффициенте специализации в одной области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не включает:</w:t>
      </w:r>
      <w:r w:rsidRPr="00722BC1">
        <w:rPr>
          <w:color w:val="0000CC"/>
        </w:rPr>
        <w:br/>
        <w:t>- смешанные растениеводческие и смешанные животноводческие хозяйства, см. их основной вид деятельности</w:t>
      </w:r>
      <w:r w:rsidRPr="00722BC1">
        <w:rPr>
          <w:color w:val="0000CC"/>
        </w:rPr>
        <w:br/>
        <w:t>01.4      Предоставление услуг в области растениеводства и животноводства, кроме ветеринарных услуг</w:t>
      </w:r>
      <w:r w:rsidRPr="00722BC1">
        <w:rPr>
          <w:color w:val="0000CC"/>
        </w:rPr>
        <w:br/>
        <w:t>01.41                Предоставление услуг в области растениеводства</w:t>
      </w:r>
      <w:r w:rsidRPr="00722BC1">
        <w:rPr>
          <w:color w:val="0000CC"/>
        </w:rPr>
        <w:br/>
        <w:t>01.41.1 Предоставление услуг, связанных с производством сельскохозяйственных культур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включает:</w:t>
      </w:r>
      <w:r w:rsidRPr="00722BC1">
        <w:rPr>
          <w:color w:val="0000CC"/>
        </w:rPr>
        <w:br/>
        <w:t>- предоставление услуг, связанных с выращиванием сельскохозяйственных культур, в том числе:</w:t>
      </w:r>
      <w:r w:rsidRPr="00722BC1">
        <w:rPr>
          <w:color w:val="0000CC"/>
        </w:rPr>
        <w:br/>
        <w:t>. подготовку полей</w:t>
      </w:r>
      <w:r w:rsidRPr="00722BC1">
        <w:rPr>
          <w:color w:val="0000CC"/>
        </w:rPr>
        <w:br/>
        <w:t>. посев, возделывание и выращивание сельскохозяйственных культур</w:t>
      </w:r>
      <w:r w:rsidRPr="00722BC1">
        <w:rPr>
          <w:color w:val="0000CC"/>
        </w:rPr>
        <w:br/>
        <w:t>. обработку ядохимикатами семян, сельскохозяйственных культур и угодий, в том числе с воздуха</w:t>
      </w:r>
      <w:r w:rsidRPr="00722BC1">
        <w:rPr>
          <w:color w:val="0000CC"/>
        </w:rPr>
        <w:br/>
        <w:t>. обрезку фруктовых деревьев и виноградной лозы</w:t>
      </w:r>
      <w:r w:rsidRPr="00722BC1">
        <w:rPr>
          <w:color w:val="0000CC"/>
        </w:rPr>
        <w:br/>
        <w:t>. пересаживание риса, рассаживание свеклы</w:t>
      </w:r>
      <w:r w:rsidRPr="00722BC1">
        <w:rPr>
          <w:color w:val="0000CC"/>
        </w:rPr>
        <w:br/>
        <w:t>. очистку хлопка от семян</w:t>
      </w:r>
      <w:r w:rsidRPr="00722BC1">
        <w:rPr>
          <w:color w:val="0000CC"/>
        </w:rPr>
        <w:br/>
        <w:t>. уборку урожая и подготовку сельскохозяйственных культур к сбыту на рынке</w:t>
      </w:r>
      <w:r w:rsidRPr="00722BC1">
        <w:rPr>
          <w:color w:val="0000CC"/>
        </w:rPr>
        <w:br/>
        <w:t>- предоставление услуг по проверке и подготовке семян, включая сушку, очистку, сортировку, протравливание и т.д.</w:t>
      </w:r>
      <w:r w:rsidRPr="00722BC1">
        <w:rPr>
          <w:color w:val="0000CC"/>
        </w:rPr>
        <w:br/>
        <w:t>- предоставление прочих услуг, относящихся к выращиванию сельскохозяйственных культур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также включает:</w:t>
      </w:r>
      <w:r w:rsidRPr="00722BC1">
        <w:rPr>
          <w:color w:val="0000CC"/>
        </w:rPr>
        <w:br/>
        <w:t>                        - предоставление услуг по защите растений от болезней и вредителей</w:t>
      </w:r>
      <w:r w:rsidRPr="00722BC1">
        <w:rPr>
          <w:color w:val="0000CC"/>
        </w:rPr>
        <w:br/>
        <w:t>- предоставление сельскохозяйственных машин вместе с экипажем и оператором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не включает:</w:t>
      </w:r>
      <w:r w:rsidRPr="00722BC1">
        <w:rPr>
          <w:color w:val="0000CC"/>
        </w:rPr>
        <w:br/>
        <w:t>                        - подготовку растительных волокон к прядению, см. 17.1</w:t>
      </w:r>
      <w:r w:rsidRPr="00722BC1">
        <w:rPr>
          <w:color w:val="0000CC"/>
        </w:rPr>
        <w:br/>
        <w:t>                        - сбыт через комиссионеров и кооперативные организации, см. 51</w:t>
      </w:r>
      <w:r w:rsidRPr="00722BC1">
        <w:rPr>
          <w:color w:val="0000CC"/>
        </w:rPr>
        <w:br/>
        <w:t>- деятельность агрономов и экономистов в области сельского хозяйства, см. 74.14</w:t>
      </w:r>
      <w:r w:rsidRPr="00722BC1">
        <w:rPr>
          <w:color w:val="0000CC"/>
        </w:rPr>
        <w:br/>
        <w:t>                        - организацию сельскохозяйственных ярмарок и выставок, см. 74.84</w:t>
      </w:r>
      <w:r w:rsidRPr="00722BC1">
        <w:rPr>
          <w:color w:val="0000CC"/>
        </w:rPr>
        <w:br/>
        <w:t>                        - ремонт сельскохозяйственной техники, см.29.32.9</w:t>
      </w:r>
      <w:r w:rsidRPr="00722BC1">
        <w:rPr>
          <w:color w:val="0000CC"/>
        </w:rPr>
        <w:br/>
        <w:t>01.41.2 Предоставление услуг по закладке, обработке и содержанию садов, парков и других зеленых насаждений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включает:</w:t>
      </w:r>
      <w:r w:rsidRPr="00722BC1">
        <w:rPr>
          <w:color w:val="0000CC"/>
        </w:rPr>
        <w:br/>
        <w:t>- предоставление услуг по закладке и содержанию декоративных садов и парков отдыха и развлечений, зеленых насаждений на спортивных площадках, кладбищах и т.п.</w:t>
      </w:r>
      <w:r w:rsidRPr="00722BC1">
        <w:rPr>
          <w:color w:val="0000CC"/>
        </w:rPr>
        <w:br/>
      </w:r>
      <w:r w:rsidRPr="00722BC1">
        <w:rPr>
          <w:color w:val="0000CC"/>
        </w:rPr>
        <w:lastRenderedPageBreak/>
        <w:t>                        - предоставление услуг по обрезке деревьев и живых изгородей</w:t>
      </w:r>
      <w:r w:rsidRPr="00722BC1">
        <w:rPr>
          <w:color w:val="0000CC"/>
        </w:rPr>
        <w:br/>
        <w:t>                        Эта группировка не включает:</w:t>
      </w:r>
      <w:r w:rsidRPr="00722BC1">
        <w:rPr>
          <w:color w:val="0000CC"/>
        </w:rPr>
        <w:br/>
        <w:t>- предоставление услуг в области ландшафтной архитектуры,  а также  по проектированию спортивных сооружений, см. 74.20.11</w:t>
      </w:r>
      <w:r w:rsidRPr="00722BC1">
        <w:rPr>
          <w:color w:val="0000CC"/>
        </w:rPr>
        <w:br/>
        <w:t>01.41.3 Предоставление услуг по эксплуатации мелиоративных систем</w:t>
      </w:r>
      <w:r w:rsidRPr="00722BC1">
        <w:rPr>
          <w:color w:val="0000CC"/>
        </w:rPr>
        <w:br/>
        <w:t>01.42    Предоставление услуг в области животноводства, кроме ветеринарных услуг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включает предоставление услуг:</w:t>
      </w:r>
      <w:r w:rsidRPr="00722BC1">
        <w:rPr>
          <w:color w:val="0000CC"/>
        </w:rPr>
        <w:br/>
        <w:t>                        - по искусственному осеменению животных</w:t>
      </w:r>
      <w:r w:rsidRPr="00722BC1">
        <w:rPr>
          <w:color w:val="0000CC"/>
        </w:rPr>
        <w:br/>
        <w:t>- по обследованию состояния стада, перегонке скота, выпасу скота, выхолащиванию сельскохозяйственной птицы, чистке курятников и т.п.</w:t>
      </w:r>
      <w:r w:rsidRPr="00722BC1">
        <w:rPr>
          <w:color w:val="0000CC"/>
        </w:rPr>
        <w:br/>
        <w:t>                        - по стимулированию разведения, прироста и продуктивности животных</w:t>
      </w:r>
      <w:r w:rsidRPr="00722BC1">
        <w:rPr>
          <w:color w:val="0000CC"/>
        </w:rPr>
        <w:br/>
        <w:t>                        - по содержанию животных и уходу за ними</w:t>
      </w:r>
      <w:r w:rsidRPr="00722BC1">
        <w:rPr>
          <w:color w:val="0000CC"/>
        </w:rPr>
        <w:br/>
        <w:t>                        - по стрижке овец</w:t>
      </w:r>
      <w:r w:rsidRPr="00722BC1">
        <w:rPr>
          <w:color w:val="0000CC"/>
        </w:rPr>
        <w:br/>
        <w:t>                        - по сортировке яиц</w:t>
      </w:r>
      <w:r w:rsidRPr="00722BC1">
        <w:rPr>
          <w:color w:val="0000CC"/>
        </w:rPr>
        <w:br/>
        <w:t>                        Эта группировка не включает:</w:t>
      </w:r>
      <w:r w:rsidRPr="00722BC1">
        <w:rPr>
          <w:color w:val="0000CC"/>
        </w:rPr>
        <w:br/>
        <w:t xml:space="preserve">                        - предоставление </w:t>
      </w:r>
      <w:proofErr w:type="gramStart"/>
      <w:r w:rsidRPr="00722BC1">
        <w:rPr>
          <w:color w:val="0000CC"/>
        </w:rPr>
        <w:t>услуг по откорму скота, см. 01.2</w:t>
      </w:r>
      <w:r w:rsidRPr="00722BC1">
        <w:rPr>
          <w:color w:val="0000CC"/>
        </w:rPr>
        <w:br/>
        <w:t>- предоставление услуг по развитию охоты, включая ловлю животных, в коммерческих целях, см. 01.50</w:t>
      </w:r>
      <w:r w:rsidRPr="00722BC1">
        <w:rPr>
          <w:color w:val="0000CC"/>
        </w:rPr>
        <w:br/>
        <w:t>                        - сбыт через комиссионеров и кооперативные организации, см. 51</w:t>
      </w:r>
      <w:r w:rsidRPr="00722BC1">
        <w:rPr>
          <w:color w:val="0000CC"/>
        </w:rPr>
        <w:br/>
        <w:t>- предоставление услуг агрономами и экономистами в области сельского хозяйства, см. 74.14</w:t>
      </w:r>
      <w:r w:rsidRPr="00722BC1">
        <w:rPr>
          <w:color w:val="0000CC"/>
        </w:rPr>
        <w:br/>
        <w:t>                        - предоставление ветеринарных услуг, см. 85.2</w:t>
      </w:r>
      <w:r w:rsidRPr="00722BC1">
        <w:rPr>
          <w:color w:val="0000CC"/>
        </w:rPr>
        <w:br/>
        <w:t>01.5      Охота и разведение диких животных, включая предоставление услуг в этих областях</w:t>
      </w:r>
      <w:r w:rsidRPr="00722BC1">
        <w:rPr>
          <w:color w:val="0000CC"/>
        </w:rPr>
        <w:br/>
        <w:t>01.50    Охота и разведение диких</w:t>
      </w:r>
      <w:proofErr w:type="gramEnd"/>
      <w:r w:rsidRPr="00722BC1">
        <w:rPr>
          <w:color w:val="0000CC"/>
        </w:rPr>
        <w:t xml:space="preserve"> животных, включая предоставление услуг в этих областях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включает:</w:t>
      </w:r>
      <w:r w:rsidRPr="00722BC1">
        <w:rPr>
          <w:color w:val="0000CC"/>
        </w:rPr>
        <w:br/>
        <w:t>- охоту, включая ловлю животных, для получения продуктов питания, шкур, кожи или для использования в исследовательских целях, в зоопарках или в качестве домашних животных</w:t>
      </w:r>
      <w:r w:rsidRPr="00722BC1">
        <w:rPr>
          <w:color w:val="0000CC"/>
        </w:rPr>
        <w:br/>
        <w:t>- производство пушнины, кожи пресмыкающихся и шкурок птиц в результате охоты, в том числе ловли животных</w:t>
      </w:r>
      <w:r w:rsidRPr="00722BC1">
        <w:rPr>
          <w:color w:val="0000CC"/>
        </w:rPr>
        <w:br/>
        <w:t>                        - разведение диких животных</w:t>
      </w:r>
      <w:r w:rsidRPr="00722BC1">
        <w:rPr>
          <w:color w:val="0000CC"/>
        </w:rPr>
        <w:br/>
        <w:t>- предоставление услуг по развитию охоты, в том числе ловли животных, в коммерческих целях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также включает:</w:t>
      </w:r>
      <w:r w:rsidRPr="00722BC1">
        <w:rPr>
          <w:color w:val="0000CC"/>
        </w:rPr>
        <w:br/>
        <w:t>                        - добычу морских млекопитающих (моржей, тюленей и т.п.)</w:t>
      </w:r>
      <w:r w:rsidRPr="00722BC1">
        <w:rPr>
          <w:color w:val="0000CC"/>
        </w:rPr>
        <w:br/>
        <w:t xml:space="preserve">                        </w:t>
      </w:r>
      <w:proofErr w:type="gramStart"/>
      <w:r w:rsidRPr="00722BC1">
        <w:rPr>
          <w:color w:val="0000CC"/>
        </w:rPr>
        <w:t>Эта группировка не включает:</w:t>
      </w:r>
      <w:r w:rsidRPr="00722BC1">
        <w:rPr>
          <w:color w:val="0000CC"/>
        </w:rPr>
        <w:br/>
        <w:t>- производство пушнины, кожи пресмыкающихся и шкурок птиц в результате разведения животных на фермах, см. 01.25</w:t>
      </w:r>
      <w:r w:rsidRPr="00722BC1">
        <w:rPr>
          <w:color w:val="0000CC"/>
        </w:rPr>
        <w:br/>
        <w:t>- разведение животных на фермах, кроме диких животных с целью сохранения вида, см. 01.25</w:t>
      </w:r>
      <w:r w:rsidRPr="00722BC1">
        <w:rPr>
          <w:color w:val="0000CC"/>
        </w:rPr>
        <w:br/>
        <w:t>                        - добычу китов, см. 05.01.1</w:t>
      </w:r>
      <w:r w:rsidRPr="00722BC1">
        <w:rPr>
          <w:color w:val="0000CC"/>
        </w:rPr>
        <w:br/>
        <w:t>                        - производство шкур и кож на бойнях, см. 15.11.2</w:t>
      </w:r>
      <w:r w:rsidRPr="00722BC1">
        <w:rPr>
          <w:color w:val="0000CC"/>
        </w:rPr>
        <w:br/>
        <w:t>                        - спортивно-любительскую охоту, см. 92.62</w:t>
      </w:r>
      <w:r w:rsidRPr="00722BC1">
        <w:rPr>
          <w:color w:val="0000CC"/>
        </w:rPr>
        <w:br/>
        <w:t>02                    ЛЕСНОЕ ХОЗЯЙСТВО И ПРЕДОСТАВЛЕНИЕ УСЛУГ В ЭТОЙ ОБЛАСТИ</w:t>
      </w:r>
      <w:r w:rsidRPr="00722BC1">
        <w:rPr>
          <w:color w:val="0000CC"/>
        </w:rPr>
        <w:br/>
        <w:t>02.0                 Лесное хозяйство</w:t>
      </w:r>
      <w:proofErr w:type="gramEnd"/>
      <w:r w:rsidRPr="00722BC1">
        <w:rPr>
          <w:color w:val="0000CC"/>
        </w:rPr>
        <w:t xml:space="preserve"> и предоставление услуг в этой области</w:t>
      </w:r>
      <w:r w:rsidRPr="00722BC1">
        <w:rPr>
          <w:color w:val="0000CC"/>
        </w:rPr>
        <w:br/>
        <w:t>02.01                Лесоводство и лесозаготовки</w:t>
      </w:r>
      <w:r w:rsidRPr="00722BC1">
        <w:rPr>
          <w:color w:val="0000CC"/>
        </w:rPr>
        <w:br/>
        <w:t>02.01.1 Лесозаготовки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включает:</w:t>
      </w:r>
      <w:r w:rsidRPr="00722BC1">
        <w:rPr>
          <w:color w:val="0000CC"/>
        </w:rPr>
        <w:br/>
        <w:t>- заготовку и первичную переработку лесоматериалов хвойных и лиственных пород:</w:t>
      </w:r>
      <w:r w:rsidRPr="00722BC1">
        <w:rPr>
          <w:color w:val="0000CC"/>
        </w:rPr>
        <w:br/>
      </w:r>
      <w:r w:rsidRPr="00722BC1">
        <w:rPr>
          <w:color w:val="0000CC"/>
        </w:rPr>
        <w:lastRenderedPageBreak/>
        <w:t>. валку леса</w:t>
      </w:r>
      <w:r w:rsidRPr="00722BC1">
        <w:rPr>
          <w:color w:val="0000CC"/>
        </w:rPr>
        <w:br/>
        <w:t>. раскряжевку хлыстов на сортименты</w:t>
      </w:r>
      <w:r w:rsidRPr="00722BC1">
        <w:rPr>
          <w:color w:val="0000CC"/>
        </w:rPr>
        <w:br/>
        <w:t>. заготовку сортиментов</w:t>
      </w:r>
      <w:r w:rsidRPr="00722BC1">
        <w:rPr>
          <w:color w:val="0000CC"/>
        </w:rPr>
        <w:br/>
        <w:t>. заготовку деревьев с кроной</w:t>
      </w:r>
      <w:r w:rsidRPr="00722BC1">
        <w:rPr>
          <w:color w:val="0000CC"/>
        </w:rPr>
        <w:br/>
        <w:t>. производство топливной древесины</w:t>
      </w:r>
      <w:r w:rsidRPr="00722BC1">
        <w:rPr>
          <w:color w:val="0000CC"/>
        </w:rPr>
        <w:br/>
        <w:t>                        Эта группировка не включает:</w:t>
      </w:r>
      <w:r w:rsidRPr="00722BC1">
        <w:rPr>
          <w:color w:val="0000CC"/>
        </w:rPr>
        <w:br/>
        <w:t>                        - производство древесной щепы, см. 20.10.2</w:t>
      </w:r>
      <w:r w:rsidRPr="00722BC1">
        <w:rPr>
          <w:color w:val="0000CC"/>
        </w:rPr>
        <w:br/>
        <w:t xml:space="preserve">02.01.2 Сбор дикорастущих и </w:t>
      </w:r>
      <w:proofErr w:type="spellStart"/>
      <w:r w:rsidRPr="00722BC1">
        <w:rPr>
          <w:color w:val="0000CC"/>
        </w:rPr>
        <w:t>недревесных</w:t>
      </w:r>
      <w:proofErr w:type="spellEnd"/>
      <w:r w:rsidRPr="00722BC1">
        <w:rPr>
          <w:color w:val="0000CC"/>
        </w:rPr>
        <w:t xml:space="preserve"> </w:t>
      </w:r>
      <w:proofErr w:type="spellStart"/>
      <w:r w:rsidRPr="00722BC1">
        <w:rPr>
          <w:color w:val="0000CC"/>
        </w:rPr>
        <w:t>лесопродуктов</w:t>
      </w:r>
      <w:proofErr w:type="spellEnd"/>
      <w:r w:rsidRPr="00722BC1">
        <w:rPr>
          <w:color w:val="0000CC"/>
        </w:rPr>
        <w:br/>
        <w:t>                        Эта группировка включает:</w:t>
      </w:r>
      <w:r w:rsidRPr="00722BC1">
        <w:rPr>
          <w:color w:val="0000CC"/>
        </w:rPr>
        <w:br/>
        <w:t>- сбор смол, растительных соков, трав, мхов и лишайников, используемых для декоративных целей, сбор дикорастущих лубяных и других растений, используемых для плетения, набивки, окрашивания или дубления</w:t>
      </w:r>
      <w:r w:rsidRPr="00722BC1">
        <w:rPr>
          <w:color w:val="0000CC"/>
        </w:rPr>
        <w:br/>
        <w:t>                        - сбор семян для выращивания дикорастущих растений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не включает:</w:t>
      </w:r>
      <w:r w:rsidRPr="00722BC1">
        <w:rPr>
          <w:color w:val="0000CC"/>
        </w:rPr>
        <w:br/>
        <w:t>                        - выращивание и сбор грибов и трюфелей, см. 01.12.3</w:t>
      </w:r>
      <w:r w:rsidRPr="00722BC1">
        <w:rPr>
          <w:color w:val="0000CC"/>
        </w:rPr>
        <w:br/>
        <w:t>                        - сбор ягод и орехов, см. 01.13.24</w:t>
      </w:r>
      <w:r w:rsidRPr="00722BC1">
        <w:rPr>
          <w:color w:val="0000CC"/>
        </w:rPr>
        <w:br/>
        <w:t>02.01.5 Лесоводство</w:t>
      </w:r>
      <w:r w:rsidRPr="00722BC1">
        <w:rPr>
          <w:color w:val="0000CC"/>
        </w:rPr>
        <w:br/>
        <w:t>                        Эта группировка включает:</w:t>
      </w:r>
      <w:r w:rsidRPr="00722BC1">
        <w:rPr>
          <w:color w:val="0000CC"/>
        </w:rPr>
        <w:br/>
        <w:t>- выращивание леса: выращивание, посадку, подсадку, пересадку саженцев, прореживание и охрану лесов и лесосек</w:t>
      </w:r>
      <w:r w:rsidRPr="00722BC1">
        <w:rPr>
          <w:color w:val="0000CC"/>
        </w:rPr>
        <w:br/>
        <w:t>                        - выращивание молодого порослевого леса и деловой древесины</w:t>
      </w:r>
      <w:r w:rsidRPr="00722BC1">
        <w:rPr>
          <w:color w:val="0000CC"/>
        </w:rPr>
        <w:br/>
        <w:t>                        - выращивание новогодних елок</w:t>
      </w:r>
      <w:r w:rsidRPr="00722BC1">
        <w:rPr>
          <w:color w:val="0000CC"/>
        </w:rPr>
        <w:br/>
        <w:t>                        - выращивание растительных материалов, используемых для плетения</w:t>
      </w:r>
      <w:r w:rsidRPr="00722BC1">
        <w:rPr>
          <w:color w:val="0000CC"/>
        </w:rPr>
        <w:br/>
        <w:t>                        - выращивание сеянцев деревьев и кустарников</w:t>
      </w:r>
      <w:r w:rsidRPr="00722BC1">
        <w:rPr>
          <w:color w:val="0000CC"/>
        </w:rPr>
        <w:br/>
        <w:t>02.01.6 Деятельность лесопитомников</w:t>
      </w:r>
      <w:r w:rsidRPr="00722BC1">
        <w:rPr>
          <w:color w:val="0000CC"/>
        </w:rPr>
        <w:br/>
        <w:t>02.01.61           Выращивание сеянцев, деревьев и кустарников</w:t>
      </w:r>
      <w:r w:rsidRPr="00722BC1">
        <w:rPr>
          <w:color w:val="0000CC"/>
        </w:rPr>
        <w:br/>
        <w:t>02.01.69           Выращивание прочей продукции питомников</w:t>
      </w:r>
      <w:r w:rsidRPr="00722BC1">
        <w:rPr>
          <w:color w:val="0000CC"/>
        </w:rPr>
        <w:br/>
        <w:t>02.02                Предоставление услуг в области лесоводства и лесозаготовок</w:t>
      </w:r>
      <w:r w:rsidRPr="00722BC1">
        <w:rPr>
          <w:color w:val="0000CC"/>
        </w:rPr>
        <w:br/>
        <w:t>02.02.1 Предоставление услуг в области лесоводства</w:t>
      </w:r>
      <w:proofErr w:type="gramStart"/>
      <w:r w:rsidRPr="00722BC1">
        <w:rPr>
          <w:color w:val="0000CC"/>
        </w:rPr>
        <w:br/>
        <w:t>                        Э</w:t>
      </w:r>
      <w:proofErr w:type="gramEnd"/>
      <w:r w:rsidRPr="00722BC1">
        <w:rPr>
          <w:color w:val="0000CC"/>
        </w:rPr>
        <w:t>та группировка включает:</w:t>
      </w:r>
      <w:r w:rsidRPr="00722BC1">
        <w:rPr>
          <w:color w:val="0000CC"/>
        </w:rPr>
        <w:br/>
        <w:t xml:space="preserve">- предоставление услуг по таксации </w:t>
      </w:r>
      <w:proofErr w:type="gramStart"/>
      <w:r w:rsidRPr="00722BC1">
        <w:rPr>
          <w:color w:val="0000CC"/>
        </w:rPr>
        <w:t>леса, оценке леса (в аспекте промышленного использования)</w:t>
      </w:r>
      <w:r w:rsidRPr="00722BC1">
        <w:rPr>
          <w:color w:val="0000CC"/>
        </w:rPr>
        <w:br/>
        <w:t>                        - предоставление услуг по защите леса от вредителей и болезней</w:t>
      </w:r>
      <w:r w:rsidRPr="00722BC1">
        <w:rPr>
          <w:color w:val="0000CC"/>
        </w:rPr>
        <w:br/>
        <w:t>- предоставление услуг по защите леса от пожара и авиационной охране лесов, включая тушение лесных пожаров с воздуха</w:t>
      </w:r>
      <w:r w:rsidRPr="00722BC1">
        <w:rPr>
          <w:color w:val="0000CC"/>
        </w:rPr>
        <w:br/>
        <w:t>                        - предоставление услуг по лесомелиорации</w:t>
      </w:r>
      <w:r w:rsidRPr="00722BC1">
        <w:rPr>
          <w:color w:val="0000CC"/>
        </w:rPr>
        <w:br/>
        <w:t>- предоставление услуг лесоустроительными предприятиями, контрольными станциями лесных семян, лесными, почвенными и нормативно-исследовательскими станциями и лабораториями</w:t>
      </w:r>
      <w:r w:rsidRPr="00722BC1">
        <w:rPr>
          <w:color w:val="0000CC"/>
        </w:rPr>
        <w:br/>
        <w:t>02.02.2 Предоставление услуг в области лесозаготовок</w:t>
      </w:r>
      <w:r w:rsidR="007B1055">
        <w:rPr>
          <w:color w:val="0000CC"/>
        </w:rPr>
        <w:t>.</w:t>
      </w:r>
      <w:proofErr w:type="gramEnd"/>
      <w:r w:rsidRPr="00722BC1">
        <w:rPr>
          <w:color w:val="0000CC"/>
        </w:rPr>
        <w:br/>
        <w:t>Эта группировка включает:- предоставление услуг по транспортированию бревен в пределах леса и др.</w:t>
      </w:r>
    </w:p>
    <w:p w:rsidR="00FE2AB1" w:rsidRDefault="00FE2AB1">
      <w:pPr>
        <w:rPr>
          <w:rFonts w:ascii="Times New Roman" w:hAnsi="Times New Roman" w:cs="Times New Roman"/>
          <w:color w:val="0000CC"/>
          <w:sz w:val="24"/>
          <w:szCs w:val="24"/>
          <w:lang w:val="en-US"/>
        </w:rPr>
      </w:pPr>
    </w:p>
    <w:p w:rsidR="007B1055" w:rsidRDefault="007B1055" w:rsidP="007B1055">
      <w:pPr>
        <w:jc w:val="center"/>
        <w:rPr>
          <w:rFonts w:cstheme="minorHAnsi"/>
          <w:b/>
          <w:color w:val="C00000"/>
          <w:sz w:val="28"/>
          <w:szCs w:val="28"/>
        </w:rPr>
      </w:pPr>
      <w:hyperlink r:id="rId4" w:history="1">
        <w:r w:rsidRPr="007B1055">
          <w:rPr>
            <w:rStyle w:val="a4"/>
            <w:rFonts w:cstheme="minorHAnsi"/>
            <w:b/>
            <w:sz w:val="28"/>
            <w:szCs w:val="28"/>
          </w:rPr>
          <w:t>Курс для руководителей Крестьянским (фермерским) хозяйством (КФХ)</w:t>
        </w:r>
      </w:hyperlink>
    </w:p>
    <w:p w:rsidR="007B1055" w:rsidRPr="007B1055" w:rsidRDefault="007B1055" w:rsidP="007B1055">
      <w:pPr>
        <w:jc w:val="center"/>
        <w:rPr>
          <w:rFonts w:cstheme="minorHAnsi"/>
          <w:b/>
          <w:sz w:val="28"/>
          <w:szCs w:val="28"/>
        </w:rPr>
      </w:pPr>
      <w:r w:rsidRPr="007B1055">
        <w:rPr>
          <w:rFonts w:cstheme="minorHAnsi"/>
          <w:b/>
          <w:sz w:val="28"/>
          <w:szCs w:val="28"/>
        </w:rPr>
        <w:t xml:space="preserve">(Нажмите </w:t>
      </w:r>
      <w:r w:rsidRPr="007B1055">
        <w:rPr>
          <w:rFonts w:cstheme="minorHAnsi"/>
          <w:b/>
          <w:color w:val="C00000"/>
          <w:sz w:val="28"/>
          <w:szCs w:val="28"/>
          <w:lang w:val="en-US"/>
        </w:rPr>
        <w:t>Ctrl</w:t>
      </w:r>
      <w:r w:rsidRPr="007B1055">
        <w:rPr>
          <w:rFonts w:cstheme="minorHAnsi"/>
          <w:b/>
          <w:color w:val="C00000"/>
          <w:sz w:val="28"/>
          <w:szCs w:val="28"/>
        </w:rPr>
        <w:t xml:space="preserve"> </w:t>
      </w:r>
      <w:r w:rsidRPr="007B1055">
        <w:rPr>
          <w:rFonts w:cstheme="minorHAnsi"/>
          <w:b/>
          <w:sz w:val="28"/>
          <w:szCs w:val="28"/>
        </w:rPr>
        <w:t>и одновременно</w:t>
      </w:r>
      <w:r>
        <w:rPr>
          <w:rFonts w:cstheme="minorHAnsi"/>
          <w:b/>
          <w:sz w:val="28"/>
          <w:szCs w:val="28"/>
        </w:rPr>
        <w:t xml:space="preserve"> «кликните» по ссылке)</w:t>
      </w:r>
      <w:r w:rsidRPr="007B1055">
        <w:rPr>
          <w:rFonts w:cstheme="minorHAnsi"/>
          <w:b/>
          <w:sz w:val="28"/>
          <w:szCs w:val="28"/>
        </w:rPr>
        <w:t xml:space="preserve"> </w:t>
      </w:r>
    </w:p>
    <w:sectPr w:rsidR="007B1055" w:rsidRPr="007B1055" w:rsidSect="00FE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BC1"/>
    <w:rsid w:val="00447FD6"/>
    <w:rsid w:val="00722BC1"/>
    <w:rsid w:val="00793005"/>
    <w:rsid w:val="007B1055"/>
    <w:rsid w:val="00B2426B"/>
    <w:rsid w:val="00F53A5D"/>
    <w:rsid w:val="00FE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eade.ru/edu/kfh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3022</Words>
  <Characters>17226</Characters>
  <Application>Microsoft Office Word</Application>
  <DocSecurity>0</DocSecurity>
  <Lines>143</Lines>
  <Paragraphs>40</Paragraphs>
  <ScaleCrop>false</ScaleCrop>
  <Company>ОАНО Плеяды</Company>
  <LinksUpToDate>false</LinksUpToDate>
  <CharactersWithSpaces>20208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account</cp:lastModifiedBy>
  <cp:revision>4</cp:revision>
  <dcterms:created xsi:type="dcterms:W3CDTF">2013-08-06T09:30:00Z</dcterms:created>
  <dcterms:modified xsi:type="dcterms:W3CDTF">2013-08-06T11:06:00Z</dcterms:modified>
</cp:coreProperties>
</file>